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0C6" w:rsidRDefault="00D8052F" w:rsidP="00D8052F">
      <w:pPr>
        <w:ind w:hanging="709"/>
        <w:rPr>
          <w:b/>
          <w:u w:val="single"/>
        </w:rPr>
      </w:pPr>
      <w:r w:rsidRPr="00D8052F">
        <w:rPr>
          <w:b/>
          <w:u w:val="single"/>
        </w:rPr>
        <w:t>Математика</w:t>
      </w:r>
    </w:p>
    <w:p w:rsidR="00D8052F" w:rsidRDefault="00D8052F" w:rsidP="00D8052F">
      <w:pPr>
        <w:ind w:hanging="709"/>
      </w:pPr>
      <w:r w:rsidRPr="00D8052F">
        <w:t>Учебник</w:t>
      </w:r>
      <w:r>
        <w:t xml:space="preserve">    с. 26. № 1</w:t>
      </w:r>
    </w:p>
    <w:p w:rsidR="00D8052F" w:rsidRDefault="00D8052F" w:rsidP="00D8052F">
      <w:pPr>
        <w:ind w:hanging="709"/>
      </w:pPr>
      <w:r>
        <w:t xml:space="preserve">                   с. 27. № 2</w:t>
      </w:r>
    </w:p>
    <w:p w:rsidR="00D8052F" w:rsidRDefault="00D8052F" w:rsidP="00D8052F">
      <w:pPr>
        <w:ind w:hanging="709"/>
      </w:pPr>
      <w:r>
        <w:t xml:space="preserve">                  с. 28 № 1 и № 2(устно)</w:t>
      </w:r>
    </w:p>
    <w:p w:rsidR="00D8052F" w:rsidRDefault="00D8052F" w:rsidP="00D8052F">
      <w:pPr>
        <w:ind w:hanging="709"/>
      </w:pPr>
    </w:p>
    <w:p w:rsidR="00D8052F" w:rsidRDefault="00D8052F" w:rsidP="00D8052F">
      <w:pPr>
        <w:ind w:hanging="709"/>
      </w:pPr>
      <w:r>
        <w:t>Рабочая тетрадь с. 11 № 1</w:t>
      </w:r>
    </w:p>
    <w:p w:rsidR="00D8052F" w:rsidRDefault="00D8052F" w:rsidP="00D8052F">
      <w:pPr>
        <w:ind w:hanging="709"/>
      </w:pPr>
      <w:r>
        <w:t xml:space="preserve">                               С. 12 № 3,4</w:t>
      </w:r>
    </w:p>
    <w:p w:rsidR="00D8052F" w:rsidRDefault="00D8052F" w:rsidP="00D8052F">
      <w:pPr>
        <w:ind w:hanging="709"/>
      </w:pPr>
    </w:p>
    <w:p w:rsidR="00D8052F" w:rsidRDefault="00D8052F" w:rsidP="00D8052F">
      <w:pPr>
        <w:ind w:hanging="709"/>
        <w:rPr>
          <w:b/>
          <w:u w:val="single"/>
        </w:rPr>
      </w:pPr>
      <w:r w:rsidRPr="00D8052F">
        <w:rPr>
          <w:b/>
          <w:u w:val="single"/>
        </w:rPr>
        <w:t>Русский язык</w:t>
      </w:r>
      <w:r>
        <w:rPr>
          <w:b/>
          <w:u w:val="single"/>
        </w:rPr>
        <w:t xml:space="preserve">   </w:t>
      </w:r>
    </w:p>
    <w:p w:rsidR="00D8052F" w:rsidRDefault="00D8052F" w:rsidP="00D8052F">
      <w:pPr>
        <w:ind w:hanging="709"/>
      </w:pPr>
      <w:r w:rsidRPr="00D8052F">
        <w:t xml:space="preserve">Учебник </w:t>
      </w:r>
      <w:r>
        <w:t xml:space="preserve">   </w:t>
      </w:r>
      <w:r w:rsidRPr="00D8052F">
        <w:t>с.</w:t>
      </w:r>
      <w:r>
        <w:t xml:space="preserve"> </w:t>
      </w:r>
      <w:r w:rsidR="00F048DA">
        <w:t>68 № 72</w:t>
      </w:r>
    </w:p>
    <w:p w:rsidR="00F048DA" w:rsidRDefault="00F048DA" w:rsidP="00D8052F">
      <w:pPr>
        <w:ind w:hanging="709"/>
      </w:pPr>
      <w:r>
        <w:t xml:space="preserve">                  С. 69 № 73</w:t>
      </w:r>
    </w:p>
    <w:p w:rsidR="00F048DA" w:rsidRDefault="00F048DA" w:rsidP="00D8052F">
      <w:pPr>
        <w:ind w:hanging="709"/>
      </w:pPr>
      <w:r>
        <w:t xml:space="preserve">                     С. 71 № 75</w:t>
      </w:r>
    </w:p>
    <w:p w:rsidR="00F048DA" w:rsidRDefault="00F048DA" w:rsidP="00D8052F">
      <w:pPr>
        <w:ind w:hanging="709"/>
      </w:pPr>
      <w:r>
        <w:t>Рабочая тетрадь с. 38. № 51</w:t>
      </w:r>
    </w:p>
    <w:p w:rsidR="00F048DA" w:rsidRDefault="00F048DA" w:rsidP="00D8052F">
      <w:pPr>
        <w:ind w:hanging="709"/>
      </w:pPr>
    </w:p>
    <w:p w:rsidR="00F048DA" w:rsidRDefault="00F048DA" w:rsidP="00D8052F">
      <w:pPr>
        <w:ind w:hanging="709"/>
        <w:rPr>
          <w:b/>
          <w:u w:val="single"/>
        </w:rPr>
      </w:pPr>
      <w:r w:rsidRPr="006B62DE">
        <w:rPr>
          <w:b/>
          <w:u w:val="single"/>
        </w:rPr>
        <w:t>Литературное чтение</w:t>
      </w:r>
      <w:r w:rsidR="006B62DE">
        <w:rPr>
          <w:b/>
          <w:u w:val="single"/>
        </w:rPr>
        <w:t xml:space="preserve"> </w:t>
      </w:r>
    </w:p>
    <w:p w:rsidR="006B62DE" w:rsidRDefault="00D803E0" w:rsidP="00D8052F">
      <w:pPr>
        <w:ind w:hanging="709"/>
      </w:pPr>
      <w:r>
        <w:t xml:space="preserve">Рабочая тетрадь с. 20-24 </w:t>
      </w:r>
    </w:p>
    <w:p w:rsidR="00D803E0" w:rsidRDefault="00D803E0" w:rsidP="00D8052F">
      <w:pPr>
        <w:ind w:hanging="709"/>
        <w:rPr>
          <w:b/>
          <w:u w:val="single"/>
        </w:rPr>
      </w:pPr>
    </w:p>
    <w:p w:rsidR="00D803E0" w:rsidRDefault="00D803E0" w:rsidP="00D8052F">
      <w:pPr>
        <w:ind w:hanging="709"/>
        <w:rPr>
          <w:b/>
          <w:u w:val="single"/>
        </w:rPr>
      </w:pPr>
      <w:r w:rsidRPr="00D803E0">
        <w:rPr>
          <w:b/>
          <w:u w:val="single"/>
        </w:rPr>
        <w:t>Окружающий мир</w:t>
      </w:r>
    </w:p>
    <w:p w:rsidR="00D803E0" w:rsidRDefault="00D803E0" w:rsidP="00D8052F">
      <w:pPr>
        <w:ind w:hanging="709"/>
      </w:pPr>
      <w:r w:rsidRPr="00D803E0">
        <w:t xml:space="preserve">Учебник </w:t>
      </w:r>
      <w:r>
        <w:t xml:space="preserve"> с. 18-24 читать, отвечать на вопросы</w:t>
      </w:r>
    </w:p>
    <w:p w:rsidR="00D803E0" w:rsidRDefault="00D803E0" w:rsidP="00D8052F">
      <w:pPr>
        <w:ind w:hanging="709"/>
      </w:pPr>
      <w:r>
        <w:t>Рабочая тетрадь   с. 13-15  № 17-20</w:t>
      </w:r>
    </w:p>
    <w:p w:rsidR="00D803E0" w:rsidRDefault="00D803E0" w:rsidP="00D8052F">
      <w:pPr>
        <w:ind w:hanging="709"/>
      </w:pPr>
      <w:r>
        <w:t xml:space="preserve">                                С. 16- 18 № 21-25</w:t>
      </w:r>
    </w:p>
    <w:p w:rsidR="00D803E0" w:rsidRPr="00D803E0" w:rsidRDefault="00D803E0" w:rsidP="00D8052F">
      <w:pPr>
        <w:ind w:hanging="709"/>
      </w:pPr>
      <w:r>
        <w:t xml:space="preserve">                                С. 20-21 № 27- 28</w:t>
      </w:r>
    </w:p>
    <w:p w:rsidR="00F048DA" w:rsidRPr="00D803E0" w:rsidRDefault="00F048DA" w:rsidP="00D8052F">
      <w:pPr>
        <w:ind w:hanging="709"/>
      </w:pPr>
      <w:r w:rsidRPr="00D803E0">
        <w:t xml:space="preserve">                               </w:t>
      </w:r>
    </w:p>
    <w:p w:rsidR="00D8052F" w:rsidRDefault="00D8052F" w:rsidP="00D8052F">
      <w:pPr>
        <w:ind w:hanging="709"/>
      </w:pPr>
    </w:p>
    <w:p w:rsidR="00D8052F" w:rsidRPr="00D8052F" w:rsidRDefault="00D8052F" w:rsidP="00D8052F">
      <w:pPr>
        <w:ind w:hanging="709"/>
      </w:pPr>
    </w:p>
    <w:sectPr w:rsidR="00D8052F" w:rsidRPr="00D8052F" w:rsidSect="00D8052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characterSpacingControl w:val="doNotCompress"/>
  <w:compat/>
  <w:rsids>
    <w:rsidRoot w:val="00D8052F"/>
    <w:rsid w:val="003A77B8"/>
    <w:rsid w:val="004C7FBE"/>
    <w:rsid w:val="006B62DE"/>
    <w:rsid w:val="006C5A4A"/>
    <w:rsid w:val="00AD05EC"/>
    <w:rsid w:val="00B20157"/>
    <w:rsid w:val="00D803E0"/>
    <w:rsid w:val="00D8052F"/>
    <w:rsid w:val="00F048DA"/>
    <w:rsid w:val="00F94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1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86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СОШ№11</Company>
  <LinksUpToDate>false</LinksUpToDate>
  <CharactersWithSpaces>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2</cp:revision>
  <dcterms:created xsi:type="dcterms:W3CDTF">2015-02-26T08:38:00Z</dcterms:created>
  <dcterms:modified xsi:type="dcterms:W3CDTF">2015-02-26T09:17:00Z</dcterms:modified>
</cp:coreProperties>
</file>